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BD" w:rsidRPr="001F59DB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16FBD" w:rsidRPr="0075047F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5047F">
        <w:rPr>
          <w:rFonts w:ascii="Arial" w:hAnsi="Arial" w:cs="Arial"/>
          <w:b/>
          <w:sz w:val="18"/>
          <w:szCs w:val="18"/>
        </w:rPr>
        <w:t>FEDERALE OVERHEIDSDIENST BINNENLANDSE ZAKEN</w:t>
      </w:r>
    </w:p>
    <w:p w:rsidR="00E16FBD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5047F">
        <w:rPr>
          <w:rFonts w:ascii="Arial" w:hAnsi="Arial" w:cs="Arial"/>
          <w:b/>
          <w:sz w:val="18"/>
          <w:szCs w:val="18"/>
        </w:rPr>
        <w:t>Algemene Directie van de Dienst Vreemdelingenzaken</w:t>
      </w:r>
    </w:p>
    <w:p w:rsidR="00E16FBD" w:rsidRPr="0075047F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E16FBD" w:rsidRPr="0075047F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5047F">
        <w:rPr>
          <w:rFonts w:ascii="Arial" w:hAnsi="Arial" w:cs="Arial"/>
          <w:b/>
          <w:sz w:val="18"/>
          <w:szCs w:val="18"/>
        </w:rPr>
        <w:t>MEDISCH GETUIGSCHRIFT</w:t>
      </w:r>
    </w:p>
    <w:p w:rsidR="00E16FBD" w:rsidRPr="0075047F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75047F">
        <w:rPr>
          <w:rFonts w:ascii="Arial" w:hAnsi="Arial" w:cs="Arial"/>
          <w:sz w:val="18"/>
          <w:szCs w:val="18"/>
        </w:rPr>
        <w:t>bestemd voor de Dienst Humanitaire Regularisaties</w:t>
      </w: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75047F">
        <w:rPr>
          <w:rFonts w:ascii="Arial" w:hAnsi="Arial" w:cs="Arial"/>
          <w:sz w:val="18"/>
          <w:szCs w:val="18"/>
        </w:rPr>
        <w:t>bij de Algemene Directie van de Dienst Vreemdelingenzaken</w:t>
      </w:r>
    </w:p>
    <w:p w:rsidR="00E16FBD" w:rsidRPr="00F84A87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E16FBD" w:rsidRPr="00F84A87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451C73">
        <w:rPr>
          <w:rFonts w:ascii="Arial" w:hAnsi="Arial" w:cs="Arial"/>
          <w:sz w:val="18"/>
          <w:szCs w:val="18"/>
          <w:u w:val="single"/>
        </w:rPr>
        <w:t>Aan de arts</w:t>
      </w:r>
      <w:r w:rsidRPr="00451C73">
        <w:rPr>
          <w:rFonts w:ascii="Arial" w:hAnsi="Arial" w:cs="Arial"/>
          <w:sz w:val="18"/>
          <w:szCs w:val="18"/>
        </w:rPr>
        <w:t xml:space="preserve"> : Gelieve dit attest te overhandigen aan betrokkene zelf. Hij/zij zal het medisch attest vervolgens zelf aan de desbetreffende Dienst bezorgen.</w:t>
      </w:r>
    </w:p>
    <w:p w:rsidR="00E16FBD" w:rsidRPr="00F84A87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0E6571" w:rsidRDefault="00E16FBD" w:rsidP="00E16FBD">
      <w:pPr>
        <w:jc w:val="both"/>
        <w:rPr>
          <w:rFonts w:ascii="Arial" w:hAnsi="Arial" w:cs="Arial"/>
          <w:i/>
          <w:sz w:val="18"/>
          <w:szCs w:val="18"/>
        </w:rPr>
      </w:pPr>
      <w:r w:rsidRPr="00F84A87">
        <w:rPr>
          <w:rFonts w:ascii="Arial" w:hAnsi="Arial" w:cs="Arial"/>
          <w:sz w:val="18"/>
          <w:szCs w:val="18"/>
        </w:rPr>
        <w:t xml:space="preserve">NAAM EN VOORNAAM van de patiënt </w:t>
      </w:r>
      <w:r>
        <w:rPr>
          <w:rFonts w:ascii="Arial" w:hAnsi="Arial" w:cs="Arial"/>
          <w:sz w:val="18"/>
          <w:szCs w:val="18"/>
        </w:rPr>
        <w:t xml:space="preserve">: </w:t>
      </w:r>
      <w:r w:rsidRPr="000E6571">
        <w:rPr>
          <w:rFonts w:ascii="Arial" w:hAnsi="Arial" w:cs="Arial"/>
          <w:b/>
          <w:sz w:val="18"/>
        </w:rPr>
        <w:t>#TI010A# (</w:t>
      </w:r>
      <w:r w:rsidRPr="000E6571">
        <w:rPr>
          <w:rFonts w:ascii="Arial" w:hAnsi="Arial" w:cs="Arial"/>
          <w:sz w:val="18"/>
        </w:rPr>
        <w:t>#PSNNUM#)</w:t>
      </w:r>
    </w:p>
    <w:p w:rsidR="00E16FBD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F84A87">
        <w:rPr>
          <w:rFonts w:ascii="Arial" w:hAnsi="Arial" w:cs="Arial"/>
          <w:sz w:val="18"/>
          <w:szCs w:val="18"/>
        </w:rPr>
        <w:t>GEBOORTEDATUM</w:t>
      </w:r>
      <w:r>
        <w:rPr>
          <w:rFonts w:ascii="Arial" w:hAnsi="Arial" w:cs="Arial"/>
          <w:sz w:val="18"/>
          <w:szCs w:val="18"/>
        </w:rPr>
        <w:t xml:space="preserve">: </w:t>
      </w:r>
      <w:r w:rsidRPr="000E6571">
        <w:rPr>
          <w:rFonts w:ascii="Arial" w:hAnsi="Arial" w:cs="Arial"/>
          <w:sz w:val="18"/>
        </w:rPr>
        <w:t>#DATENAIS#,</w:t>
      </w:r>
    </w:p>
    <w:p w:rsidR="00E16FBD" w:rsidRPr="000E6571" w:rsidRDefault="00E16FBD" w:rsidP="00E16F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NATIONALITEIT: </w:t>
      </w:r>
      <w:r w:rsidRPr="000E6571">
        <w:rPr>
          <w:rFonts w:ascii="Arial" w:hAnsi="Arial" w:cs="Arial"/>
          <w:sz w:val="18"/>
        </w:rPr>
        <w:t>#TI031#</w:t>
      </w:r>
    </w:p>
    <w:p w:rsidR="00E16FBD" w:rsidRPr="00F84A87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F84A87">
        <w:rPr>
          <w:rFonts w:ascii="Arial" w:hAnsi="Arial" w:cs="Arial"/>
          <w:sz w:val="18"/>
          <w:szCs w:val="18"/>
        </w:rPr>
        <w:t>GESLACHT</w:t>
      </w:r>
      <w:r>
        <w:rPr>
          <w:rFonts w:ascii="Arial" w:hAnsi="Arial" w:cs="Arial"/>
          <w:sz w:val="18"/>
          <w:szCs w:val="18"/>
        </w:rPr>
        <w:t>:</w:t>
      </w:r>
    </w:p>
    <w:p w:rsidR="00E16FBD" w:rsidRPr="00F84A87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F84A87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F84A87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  <w:r w:rsidRPr="00F84A87">
        <w:rPr>
          <w:rFonts w:ascii="Arial" w:hAnsi="Arial" w:cs="Arial"/>
          <w:b/>
          <w:sz w:val="18"/>
          <w:szCs w:val="18"/>
        </w:rPr>
        <w:t xml:space="preserve">A/ </w:t>
      </w:r>
      <w:r w:rsidRPr="00451C73">
        <w:rPr>
          <w:rFonts w:ascii="Arial" w:hAnsi="Arial" w:cs="Arial"/>
          <w:b/>
          <w:sz w:val="18"/>
          <w:szCs w:val="18"/>
        </w:rPr>
        <w:t>Medische voorgeschiedenis</w:t>
      </w:r>
      <w:r>
        <w:rPr>
          <w:rFonts w:ascii="Arial" w:hAnsi="Arial" w:cs="Arial"/>
          <w:b/>
          <w:sz w:val="18"/>
          <w:szCs w:val="18"/>
        </w:rPr>
        <w:t>:</w:t>
      </w:r>
    </w:p>
    <w:p w:rsidR="00E16FBD" w:rsidRPr="00F84A87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F84A87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F84A87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F84A87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 xml:space="preserve">B/ DIAGNOSE: gedetailleerde beschrijving van de aard en de ernst van de aandoeningen op basis waarvan de aanvraag om machtiging tot verblijf op grond van Artikel 9ter wordt ingediend </w:t>
      </w:r>
      <w:r w:rsidRPr="00451C73">
        <w:rPr>
          <w:rStyle w:val="Voetnootmarkering"/>
          <w:rFonts w:ascii="Arial" w:hAnsi="Arial" w:cs="Arial"/>
          <w:b/>
          <w:color w:val="000000"/>
          <w:sz w:val="18"/>
          <w:szCs w:val="18"/>
        </w:rPr>
        <w:footnoteReference w:id="1"/>
      </w:r>
      <w:r w:rsidRPr="00451C73">
        <w:rPr>
          <w:rFonts w:ascii="Arial" w:hAnsi="Arial" w:cs="Arial"/>
          <w:b/>
          <w:color w:val="000000"/>
          <w:sz w:val="18"/>
          <w:szCs w:val="18"/>
        </w:rPr>
        <w:t xml:space="preserve">. </w:t>
      </w: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451C73">
        <w:rPr>
          <w:rFonts w:ascii="Arial" w:hAnsi="Arial" w:cs="Arial"/>
          <w:sz w:val="18"/>
          <w:szCs w:val="18"/>
        </w:rPr>
        <w:t>Het is in het belang van de patiënt dat voor elke pathologie stukken ter staving worden voorgelegd (bv. specialistisch verslag).</w:t>
      </w:r>
    </w:p>
    <w:p w:rsidR="00E16FBD" w:rsidRPr="001F59DB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51C73">
        <w:rPr>
          <w:rFonts w:ascii="Arial" w:hAnsi="Arial" w:cs="Arial"/>
          <w:b/>
          <w:sz w:val="18"/>
          <w:szCs w:val="18"/>
        </w:rPr>
        <w:t xml:space="preserve">C/ Actuele behandeling en datum van opstarten van de behandeling </w:t>
      </w:r>
      <w:r w:rsidRPr="00451C73">
        <w:rPr>
          <w:rFonts w:ascii="Arial" w:hAnsi="Arial" w:cs="Arial"/>
          <w:b/>
          <w:sz w:val="18"/>
          <w:szCs w:val="18"/>
          <w:u w:val="single"/>
        </w:rPr>
        <w:t>va</w:t>
      </w:r>
      <w:r>
        <w:rPr>
          <w:rFonts w:ascii="Arial" w:hAnsi="Arial" w:cs="Arial"/>
          <w:b/>
          <w:sz w:val="18"/>
          <w:szCs w:val="18"/>
          <w:u w:val="single"/>
        </w:rPr>
        <w:t xml:space="preserve">n de aandoeningen vermeld onder </w:t>
      </w:r>
      <w:r w:rsidRPr="00451C73">
        <w:rPr>
          <w:rFonts w:ascii="Arial" w:hAnsi="Arial" w:cs="Arial"/>
          <w:b/>
          <w:sz w:val="18"/>
          <w:szCs w:val="18"/>
          <w:u w:val="single"/>
        </w:rPr>
        <w:t>rubriek B</w:t>
      </w:r>
      <w:r w:rsidRPr="00451C73">
        <w:rPr>
          <w:rFonts w:ascii="Arial" w:hAnsi="Arial" w:cs="Arial"/>
          <w:b/>
          <w:sz w:val="18"/>
          <w:szCs w:val="18"/>
        </w:rPr>
        <w:t xml:space="preserve"> :</w:t>
      </w: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451C73">
        <w:rPr>
          <w:rFonts w:ascii="Arial" w:hAnsi="Arial" w:cs="Arial"/>
          <w:sz w:val="18"/>
          <w:szCs w:val="18"/>
        </w:rPr>
        <w:t>-</w:t>
      </w:r>
      <w:r w:rsidRPr="00451C73">
        <w:rPr>
          <w:rFonts w:ascii="Arial" w:hAnsi="Arial" w:cs="Arial"/>
          <w:sz w:val="18"/>
          <w:szCs w:val="18"/>
        </w:rPr>
        <w:tab/>
        <w:t>Medicamenteuze behandeling / medisch materiaal</w:t>
      </w: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451C73">
        <w:rPr>
          <w:rFonts w:ascii="Arial" w:hAnsi="Arial" w:cs="Arial"/>
          <w:sz w:val="18"/>
          <w:szCs w:val="18"/>
        </w:rPr>
        <w:t>-</w:t>
      </w:r>
      <w:r w:rsidRPr="00451C73">
        <w:rPr>
          <w:rFonts w:ascii="Arial" w:hAnsi="Arial" w:cs="Arial"/>
          <w:sz w:val="18"/>
          <w:szCs w:val="18"/>
        </w:rPr>
        <w:tab/>
        <w:t>Interventie / Hospitalisatie (Frequentie ? Datum van laatste opname?)</w:t>
      </w: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451C73">
        <w:rPr>
          <w:rFonts w:ascii="Arial" w:hAnsi="Arial" w:cs="Arial"/>
          <w:sz w:val="18"/>
          <w:szCs w:val="18"/>
        </w:rPr>
        <w:t>-</w:t>
      </w:r>
      <w:r w:rsidRPr="00451C73">
        <w:rPr>
          <w:rFonts w:ascii="Arial" w:hAnsi="Arial" w:cs="Arial"/>
          <w:sz w:val="18"/>
          <w:szCs w:val="18"/>
        </w:rPr>
        <w:tab/>
        <w:t>Voorziene duur van de noodzakelijke behandeling</w:t>
      </w: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</w:p>
    <w:p w:rsidR="00E16FBD" w:rsidRPr="00F84A87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F84A87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>D/ Wat zouden de gevolgen en mogelijke complicaties zijn indien de behandeling wordt stopgezet ?</w:t>
      </w: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 xml:space="preserve">E/ Evolutie en prognose van de aandoeningen </w:t>
      </w:r>
      <w:r w:rsidRPr="00451C73">
        <w:rPr>
          <w:rFonts w:ascii="Arial" w:hAnsi="Arial" w:cs="Arial"/>
          <w:b/>
          <w:sz w:val="18"/>
          <w:szCs w:val="18"/>
          <w:u w:val="single"/>
        </w:rPr>
        <w:t>waarvan sprake onder rubriek B</w:t>
      </w:r>
      <w:r w:rsidRPr="00451C73">
        <w:rPr>
          <w:rFonts w:ascii="Arial" w:hAnsi="Arial" w:cs="Arial"/>
          <w:b/>
          <w:sz w:val="18"/>
          <w:szCs w:val="18"/>
        </w:rPr>
        <w:t>:</w:t>
      </w: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 xml:space="preserve">F/ Indien van toepassing: zijn er specifieke noden in verband met de medische opvolging ? Is mantelzorg </w:t>
      </w: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 xml:space="preserve">     medisch vereist ?</w:t>
      </w: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>G/ Aantal bijlagen bij huidig attest :</w:t>
      </w: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>Datum :</w:t>
      </w: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 xml:space="preserve">NAAM, handtekening en stempel  van de arts: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RIZIV–</w:t>
      </w:r>
      <w:r w:rsidRPr="00451C73">
        <w:rPr>
          <w:rFonts w:ascii="Arial" w:hAnsi="Arial" w:cs="Arial"/>
          <w:b/>
          <w:sz w:val="18"/>
          <w:szCs w:val="18"/>
        </w:rPr>
        <w:t>nummer :</w:t>
      </w: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Pr="001F59DB" w:rsidRDefault="00E16FBD" w:rsidP="00E16FBD">
      <w:pPr>
        <w:jc w:val="both"/>
        <w:rPr>
          <w:rFonts w:ascii="Arial" w:hAnsi="Arial" w:cs="Arial"/>
          <w:b/>
          <w:sz w:val="18"/>
          <w:szCs w:val="18"/>
        </w:rPr>
      </w:pPr>
    </w:p>
    <w:p w:rsidR="00E16FBD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51C73">
        <w:rPr>
          <w:rFonts w:ascii="Arial" w:hAnsi="Arial" w:cs="Arial"/>
          <w:b/>
          <w:sz w:val="18"/>
          <w:szCs w:val="18"/>
        </w:rPr>
        <w:t>AANDACHT – Belangrijke opmerkingen</w:t>
      </w: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451C73">
        <w:rPr>
          <w:rFonts w:ascii="Arial" w:hAnsi="Arial" w:cs="Arial"/>
          <w:i/>
          <w:sz w:val="18"/>
          <w:szCs w:val="18"/>
        </w:rPr>
        <w:t>De Dienst Vreemdelingenzaken moet de betrokken arts kunnen identificeren. Het is bijgevolg in het belang v</w:t>
      </w:r>
      <w:r>
        <w:rPr>
          <w:rFonts w:ascii="Arial" w:hAnsi="Arial" w:cs="Arial"/>
          <w:i/>
          <w:sz w:val="18"/>
          <w:szCs w:val="18"/>
        </w:rPr>
        <w:t xml:space="preserve">an de patiënt dat naam en </w:t>
      </w:r>
      <w:r w:rsidRPr="00EC3D86">
        <w:rPr>
          <w:rFonts w:ascii="Arial" w:hAnsi="Arial" w:cs="Arial"/>
          <w:i/>
          <w:sz w:val="18"/>
          <w:szCs w:val="18"/>
          <w:u w:val="single"/>
        </w:rPr>
        <w:t>RIZIV–nummer</w:t>
      </w:r>
      <w:r w:rsidRPr="00451C73">
        <w:rPr>
          <w:rFonts w:ascii="Arial" w:hAnsi="Arial" w:cs="Arial"/>
          <w:i/>
          <w:sz w:val="18"/>
          <w:szCs w:val="18"/>
        </w:rPr>
        <w:t xml:space="preserve"> van de arts duidelijk </w:t>
      </w:r>
      <w:r w:rsidRPr="00EC3D86">
        <w:rPr>
          <w:rFonts w:ascii="Arial" w:hAnsi="Arial" w:cs="Arial"/>
          <w:i/>
          <w:sz w:val="18"/>
          <w:szCs w:val="18"/>
          <w:u w:val="single"/>
        </w:rPr>
        <w:t xml:space="preserve">leesbaar </w:t>
      </w:r>
      <w:r w:rsidRPr="00451C73">
        <w:rPr>
          <w:rFonts w:ascii="Arial" w:hAnsi="Arial" w:cs="Arial"/>
          <w:i/>
          <w:sz w:val="18"/>
          <w:szCs w:val="18"/>
        </w:rPr>
        <w:t>zijn.</w:t>
      </w: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451C73">
        <w:rPr>
          <w:rFonts w:ascii="Arial" w:hAnsi="Arial" w:cs="Arial"/>
          <w:i/>
          <w:sz w:val="18"/>
          <w:szCs w:val="18"/>
        </w:rPr>
        <w:t>De Dienst Vreemdelingenzaken heeft het recht de gezondheidstoestand van de patiënt te laten verifiëren door een arts aangesteld door de administratie (artikel 9ter</w:t>
      </w:r>
      <w:r>
        <w:rPr>
          <w:rFonts w:ascii="Arial" w:hAnsi="Arial" w:cs="Arial"/>
          <w:i/>
          <w:sz w:val="18"/>
          <w:szCs w:val="18"/>
        </w:rPr>
        <w:t>)</w:t>
      </w:r>
      <w:r w:rsidRPr="00451C73">
        <w:rPr>
          <w:i/>
          <w:color w:val="000000"/>
        </w:rPr>
        <w:t xml:space="preserve"> </w:t>
      </w:r>
      <w:r w:rsidRPr="003D3075">
        <w:rPr>
          <w:rStyle w:val="Voetnootmarkering"/>
          <w:i/>
          <w:color w:val="000000"/>
        </w:rPr>
        <w:footnoteReference w:id="2"/>
      </w:r>
      <w:r w:rsidRPr="00451C73">
        <w:rPr>
          <w:rFonts w:ascii="Arial" w:hAnsi="Arial" w:cs="Arial"/>
          <w:i/>
          <w:sz w:val="18"/>
          <w:szCs w:val="18"/>
        </w:rPr>
        <w:t>.</w:t>
      </w: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E16FBD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451C73">
        <w:rPr>
          <w:rFonts w:ascii="Arial" w:hAnsi="Arial" w:cs="Arial"/>
          <w:i/>
          <w:sz w:val="18"/>
          <w:szCs w:val="18"/>
        </w:rPr>
        <w:t>Met instemming van de patiënt kan een meer gedetailleerd medisch verslag het huidig medisch attest vergezellen (Wet van 22 augustus 2002 betreffende de rechten van de patiënt).</w:t>
      </w:r>
    </w:p>
    <w:p w:rsidR="00E16FBD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E16FBD" w:rsidRPr="00451C73" w:rsidRDefault="00E16FBD" w:rsidP="00E1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6B2842" w:rsidRPr="00E16FBD" w:rsidRDefault="00E16FBD" w:rsidP="00E16FBD">
      <w:pPr>
        <w:jc w:val="both"/>
        <w:rPr>
          <w:szCs w:val="18"/>
        </w:rPr>
      </w:pPr>
      <w:r w:rsidRPr="00F84A87">
        <w:rPr>
          <w:szCs w:val="18"/>
        </w:rPr>
        <w:t xml:space="preserve"> </w:t>
      </w:r>
      <w:bookmarkStart w:id="0" w:name="_GoBack"/>
      <w:bookmarkEnd w:id="0"/>
    </w:p>
    <w:sectPr w:rsidR="006B2842" w:rsidRPr="00E16FBD" w:rsidSect="0063762F">
      <w:pgSz w:w="11905" w:h="16837"/>
      <w:pgMar w:top="1134" w:right="1418" w:bottom="1134" w:left="1418" w:header="709" w:footer="5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BD" w:rsidRDefault="00E16FBD" w:rsidP="00E16FBD">
      <w:r>
        <w:separator/>
      </w:r>
    </w:p>
  </w:endnote>
  <w:endnote w:type="continuationSeparator" w:id="0">
    <w:p w:rsidR="00E16FBD" w:rsidRDefault="00E16FBD" w:rsidP="00E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BD" w:rsidRDefault="00E16FBD" w:rsidP="00E16FBD">
      <w:r>
        <w:separator/>
      </w:r>
    </w:p>
  </w:footnote>
  <w:footnote w:type="continuationSeparator" w:id="0">
    <w:p w:rsidR="00E16FBD" w:rsidRDefault="00E16FBD" w:rsidP="00E16FBD">
      <w:r>
        <w:continuationSeparator/>
      </w:r>
    </w:p>
  </w:footnote>
  <w:footnote w:id="1"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451C73">
        <w:rPr>
          <w:rStyle w:val="Voetnootmarkering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51C73">
        <w:rPr>
          <w:rFonts w:ascii="Arial" w:hAnsi="Arial" w:cs="Arial"/>
          <w:sz w:val="18"/>
          <w:szCs w:val="18"/>
        </w:rPr>
        <w:t>Artikel 9ter van de wet van 15 december 1980 betreffende de toegang tot het grondgebied, het verblijf, de vestiging en de</w:t>
      </w:r>
      <w:r>
        <w:rPr>
          <w:rFonts w:ascii="Arial" w:hAnsi="Arial" w:cs="Arial"/>
          <w:sz w:val="18"/>
          <w:szCs w:val="18"/>
        </w:rPr>
        <w:t xml:space="preserve"> verwijdering van vreemdelingen</w:t>
      </w:r>
    </w:p>
    <w:p w:rsidR="00E16FBD" w:rsidRPr="003E2305" w:rsidRDefault="00E16FBD" w:rsidP="00E16FBD">
      <w:pPr>
        <w:pStyle w:val="Voetnoottekst"/>
      </w:pPr>
    </w:p>
  </w:footnote>
  <w:footnote w:id="2">
    <w:p w:rsidR="00E16FBD" w:rsidRPr="00451C73" w:rsidRDefault="00E16FBD" w:rsidP="00E16FBD">
      <w:pPr>
        <w:jc w:val="both"/>
        <w:rPr>
          <w:rFonts w:ascii="Arial" w:hAnsi="Arial" w:cs="Arial"/>
          <w:sz w:val="18"/>
          <w:szCs w:val="18"/>
        </w:rPr>
      </w:pPr>
      <w:r w:rsidRPr="00451C73">
        <w:rPr>
          <w:rStyle w:val="Voetnootmarkering"/>
          <w:rFonts w:ascii="Arial" w:hAnsi="Arial" w:cs="Arial"/>
          <w:sz w:val="18"/>
          <w:szCs w:val="18"/>
        </w:rPr>
        <w:footnoteRef/>
      </w:r>
      <w:r w:rsidRPr="00451C73">
        <w:rPr>
          <w:rFonts w:ascii="Arial" w:hAnsi="Arial" w:cs="Arial"/>
          <w:sz w:val="18"/>
          <w:szCs w:val="18"/>
        </w:rPr>
        <w:t xml:space="preserve">  Artikel 9ter van de wet van 15 december 1980 betreffende de toegang tot het grondgebied, het verblijf, de vestiging en de verwijdering van vreemdelingen</w:t>
      </w:r>
    </w:p>
    <w:p w:rsidR="00E16FBD" w:rsidRPr="003E2305" w:rsidRDefault="00E16FBD" w:rsidP="00E16FBD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BD"/>
    <w:rsid w:val="006B2842"/>
    <w:rsid w:val="00E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7EFC"/>
  <w15:chartTrackingRefBased/>
  <w15:docId w15:val="{DB3E6D70-1443-4F7C-B900-A6B542F4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FBD"/>
    <w:pPr>
      <w:spacing w:after="0" w:line="240" w:lineRule="auto"/>
    </w:pPr>
    <w:rPr>
      <w:rFonts w:ascii="Univers" w:eastAsia="Times New Roman" w:hAnsi="Univers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16FBD"/>
    <w:rPr>
      <w:rFonts w:ascii="Arial" w:hAnsi="Arial" w:cs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16FBD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E16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Bruyne Ynske</dc:creator>
  <cp:keywords/>
  <dc:description/>
  <cp:lastModifiedBy>De Bruyne Ynske</cp:lastModifiedBy>
  <cp:revision>1</cp:revision>
  <dcterms:created xsi:type="dcterms:W3CDTF">2021-05-20T13:05:00Z</dcterms:created>
  <dcterms:modified xsi:type="dcterms:W3CDTF">2021-05-20T13:06:00Z</dcterms:modified>
</cp:coreProperties>
</file>